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E36" w:rsidRPr="00897E36" w:rsidRDefault="0010694C" w:rsidP="0010694C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897E36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Implications </w:t>
      </w:r>
      <w:r w:rsidR="0031306B" w:rsidRPr="00897E36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of the Trade Deficit in the </w:t>
      </w:r>
      <w:r w:rsidRPr="00897E36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US</w:t>
      </w:r>
    </w:p>
    <w:p w:rsidR="0031306B" w:rsidRDefault="0031306B" w:rsidP="0010694C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Hello Everyone</w:t>
      </w:r>
    </w:p>
    <w:p w:rsidR="00897E36" w:rsidRDefault="0010694C" w:rsidP="0010694C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94E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Trade</w:t>
      </w:r>
      <w:r w:rsidR="00761ED5" w:rsidRPr="00A94E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deficit happens when a country's imports exceed its exports. For example in the US</w:t>
      </w:r>
      <w:r w:rsidR="00A94EDE" w:rsidRPr="00A94E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the</w:t>
      </w:r>
      <w:r w:rsidR="007F63C3" w:rsidRPr="00A94E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nation exported goods worth $2.2 trillion while exported </w:t>
      </w:r>
      <w:r w:rsidR="00A94EDE" w:rsidRPr="00A94E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$ 2.7 trillion in 2016, leaving a trade deficit of about $ 500 billion</w:t>
      </w:r>
      <w:r w:rsidR="00C159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477E8B" w:rsidRPr="00477E8B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="00C15940" w:rsidRPr="00477E8B">
        <w:rPr>
          <w:rFonts w:ascii="Times New Roman" w:hAnsi="Times New Roman" w:cs="Times New Roman"/>
          <w:sz w:val="24"/>
          <w:szCs w:val="24"/>
          <w:shd w:val="clear" w:color="auto" w:fill="FFFFFF"/>
        </w:rPr>
        <w:t>U.S. Trade Def</w:t>
      </w:r>
      <w:r w:rsidR="00477E8B" w:rsidRPr="00477E8B">
        <w:rPr>
          <w:rFonts w:ascii="Times New Roman" w:hAnsi="Times New Roman" w:cs="Times New Roman"/>
          <w:sz w:val="24"/>
          <w:szCs w:val="24"/>
          <w:shd w:val="clear" w:color="auto" w:fill="FFFFFF"/>
        </w:rPr>
        <w:t>icit: How Much Does It Matter?</w:t>
      </w:r>
      <w:r w:rsidR="00C15940" w:rsidRPr="00477E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n.d.)</w:t>
      </w:r>
      <w:r w:rsidR="00A94EDE" w:rsidRPr="00477E8B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8E7669">
        <w:rPr>
          <w:rFonts w:ascii="Times New Roman" w:hAnsi="Times New Roman" w:cs="Times New Roman"/>
          <w:sz w:val="24"/>
          <w:szCs w:val="24"/>
          <w:shd w:val="clear" w:color="auto" w:fill="FFFFFF"/>
        </w:rPr>
        <w:t>The context of trade balance is in a more significant magnitude measure of the United States economic dealings with the entire world.</w:t>
      </w:r>
      <w:r w:rsidR="00CF70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nation’s balance of payment comprises of the current account</w:t>
      </w:r>
      <w:r w:rsidR="00AE78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the actions of the US buying and selling of foreign products.</w:t>
      </w:r>
      <w:r w:rsidR="003443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principal reason behind the trade deficit in the US is the imbalance </w:t>
      </w:r>
      <w:r w:rsidR="00AC7DF2">
        <w:rPr>
          <w:rFonts w:ascii="Times New Roman" w:hAnsi="Times New Roman" w:cs="Times New Roman"/>
          <w:sz w:val="24"/>
          <w:szCs w:val="24"/>
          <w:shd w:val="clear" w:color="auto" w:fill="FFFFFF"/>
        </w:rPr>
        <w:t>between the rate of invest</w:t>
      </w:r>
      <w:r w:rsidR="00344351">
        <w:rPr>
          <w:rFonts w:ascii="Times New Roman" w:hAnsi="Times New Roman" w:cs="Times New Roman"/>
          <w:sz w:val="24"/>
          <w:szCs w:val="24"/>
          <w:shd w:val="clear" w:color="auto" w:fill="FFFFFF"/>
        </w:rPr>
        <w:t>ments and savings.</w:t>
      </w:r>
    </w:p>
    <w:p w:rsidR="00D35D16" w:rsidRDefault="0010694C" w:rsidP="0010694C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growing</w:t>
      </w:r>
      <w:r w:rsidR="00C919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trend in the trade deficit in the US has a significant impact on the overall economy. </w:t>
      </w:r>
      <w:r w:rsidR="008931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currency value is significantly impacted through high demands for exports.</w:t>
      </w:r>
      <w:r w:rsidR="00AA7F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Notably, when companies in the US sell export their products cu</w:t>
      </w:r>
      <w:r w:rsidR="00BD5872">
        <w:rPr>
          <w:rFonts w:ascii="Times New Roman" w:hAnsi="Times New Roman" w:cs="Times New Roman"/>
          <w:sz w:val="24"/>
          <w:szCs w:val="24"/>
          <w:shd w:val="clear" w:color="auto" w:fill="FFFFFF"/>
        </w:rPr>
        <w:t>rrency conversions to pay their</w:t>
      </w:r>
      <w:r w:rsidR="00AA7F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employee</w:t>
      </w:r>
      <w:r w:rsidR="004B54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impacts the dollar value.</w:t>
      </w:r>
      <w:r w:rsidR="00BD58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Due to the trade deficit, </w:t>
      </w:r>
      <w:r w:rsidR="00A1679D">
        <w:rPr>
          <w:rFonts w:ascii="Times New Roman" w:hAnsi="Times New Roman" w:cs="Times New Roman"/>
          <w:sz w:val="24"/>
          <w:szCs w:val="24"/>
          <w:shd w:val="clear" w:color="auto" w:fill="FFFFFF"/>
        </w:rPr>
        <w:t>the US encounters higher foreign</w:t>
      </w:r>
      <w:r w:rsidR="00BD58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1679D">
        <w:rPr>
          <w:rFonts w:ascii="Times New Roman" w:hAnsi="Times New Roman" w:cs="Times New Roman"/>
          <w:sz w:val="24"/>
          <w:szCs w:val="24"/>
          <w:shd w:val="clear" w:color="auto" w:fill="FFFFFF"/>
        </w:rPr>
        <w:t>direct</w:t>
      </w:r>
      <w:r w:rsidR="00BD58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investments</w:t>
      </w:r>
      <w:r w:rsidR="00A1679D">
        <w:rPr>
          <w:rFonts w:ascii="Times New Roman" w:hAnsi="Times New Roman" w:cs="Times New Roman"/>
          <w:sz w:val="24"/>
          <w:szCs w:val="24"/>
          <w:shd w:val="clear" w:color="auto" w:fill="FFFFFF"/>
        </w:rPr>
        <w:t>, which means that a large portion of the nations' resources is owned by foreigners.</w:t>
      </w:r>
      <w:r w:rsidR="00E86B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Nevertheless, the trade deficit is subject to </w:t>
      </w:r>
      <w:r w:rsidR="00FC43DF">
        <w:rPr>
          <w:rFonts w:ascii="Times New Roman" w:hAnsi="Times New Roman" w:cs="Times New Roman"/>
          <w:sz w:val="24"/>
          <w:szCs w:val="24"/>
          <w:shd w:val="clear" w:color="auto" w:fill="FFFFFF"/>
        </w:rPr>
        <w:t>competitiveness</w:t>
      </w:r>
      <w:r w:rsidR="00E86B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the US. That is </w:t>
      </w:r>
      <w:r w:rsidR="00FC43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purchasing goods from other countries makes the companies in the United States lose expertise, which </w:t>
      </w:r>
      <w:r w:rsidR="00897E36">
        <w:rPr>
          <w:rFonts w:ascii="Times New Roman" w:hAnsi="Times New Roman" w:cs="Times New Roman"/>
          <w:sz w:val="24"/>
          <w:szCs w:val="24"/>
          <w:shd w:val="clear" w:color="auto" w:fill="FFFFFF"/>
        </w:rPr>
        <w:t>leads to</w:t>
      </w:r>
      <w:r w:rsidR="00FC43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competition from foreign nations.</w:t>
      </w:r>
    </w:p>
    <w:p w:rsidR="00D90F7F" w:rsidRPr="00C15940" w:rsidRDefault="0010694C" w:rsidP="0010694C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C1594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References</w:t>
      </w:r>
    </w:p>
    <w:p w:rsidR="00C15940" w:rsidRPr="00C15940" w:rsidRDefault="0031306B" w:rsidP="00C15940">
      <w:pPr>
        <w:spacing w:after="0" w:line="480" w:lineRule="auto"/>
        <w:ind w:left="720" w:hanging="720"/>
        <w:contextualSpacing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</w:t>
      </w:r>
      <w:bookmarkStart w:id="0" w:name="_GoBack"/>
      <w:bookmarkEnd w:id="0"/>
      <w:r w:rsidR="0010694C" w:rsidRPr="00C1594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U.S. Trade Deficit: How Much Does It Matter? (n.d.). Retrieved from https://www.cfr.org/backgrounder/us-trade-deficit-how-much-does-it-matter</w:t>
      </w:r>
    </w:p>
    <w:p w:rsidR="00D90F7F" w:rsidRDefault="00D90F7F" w:rsidP="00C15940">
      <w:pPr>
        <w:spacing w:after="0"/>
        <w:rPr>
          <w:rFonts w:ascii="Arial" w:hAnsi="Arial" w:cs="Arial"/>
          <w:color w:val="222222"/>
          <w:shd w:val="clear" w:color="auto" w:fill="FFFFFF"/>
        </w:rPr>
      </w:pPr>
    </w:p>
    <w:p w:rsidR="00D90F7F" w:rsidRDefault="00D90F7F"/>
    <w:sectPr w:rsidR="00D90F7F" w:rsidSect="00D35D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0NDG3tDQ0tjAwMbYwNDRR0lEKTi0uzszPAykwrAUAZjhUKSwAAAA="/>
  </w:docVars>
  <w:rsids>
    <w:rsidRoot w:val="00511FFB"/>
    <w:rsid w:val="0010694C"/>
    <w:rsid w:val="001246DE"/>
    <w:rsid w:val="0031306B"/>
    <w:rsid w:val="00344351"/>
    <w:rsid w:val="00477E8B"/>
    <w:rsid w:val="004B54CB"/>
    <w:rsid w:val="00511FFB"/>
    <w:rsid w:val="005E7498"/>
    <w:rsid w:val="00761ED5"/>
    <w:rsid w:val="007F63C3"/>
    <w:rsid w:val="0089313B"/>
    <w:rsid w:val="00897E36"/>
    <w:rsid w:val="008E7669"/>
    <w:rsid w:val="00A1679D"/>
    <w:rsid w:val="00A94EDE"/>
    <w:rsid w:val="00AA7FF4"/>
    <w:rsid w:val="00AC7DF2"/>
    <w:rsid w:val="00AE786B"/>
    <w:rsid w:val="00BD27DB"/>
    <w:rsid w:val="00BD5872"/>
    <w:rsid w:val="00C15940"/>
    <w:rsid w:val="00C9195B"/>
    <w:rsid w:val="00CF7070"/>
    <w:rsid w:val="00D35D16"/>
    <w:rsid w:val="00D90F7F"/>
    <w:rsid w:val="00E60722"/>
    <w:rsid w:val="00E86B6F"/>
    <w:rsid w:val="00FC4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D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44351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89313B"/>
    <w:rPr>
      <w:b/>
      <w:bCs/>
    </w:rPr>
  </w:style>
  <w:style w:type="character" w:styleId="Emphasis">
    <w:name w:val="Emphasis"/>
    <w:basedOn w:val="DefaultParagraphFont"/>
    <w:uiPriority w:val="20"/>
    <w:qFormat/>
    <w:rsid w:val="004B54C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</dc:creator>
  <cp:lastModifiedBy>Simon</cp:lastModifiedBy>
  <cp:revision>2</cp:revision>
  <dcterms:created xsi:type="dcterms:W3CDTF">2019-02-16T14:01:00Z</dcterms:created>
  <dcterms:modified xsi:type="dcterms:W3CDTF">2019-02-16T14:01:00Z</dcterms:modified>
</cp:coreProperties>
</file>